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5E" w:rsidRDefault="00950E5E" w:rsidP="00950E5E">
      <w:pPr>
        <w:bidi/>
        <w:rPr>
          <w:b/>
          <w:bCs/>
          <w:color w:val="333300"/>
          <w:rtl/>
          <w:lang w:bidi="ar-AE"/>
        </w:rPr>
      </w:pPr>
    </w:p>
    <w:tbl>
      <w:tblPr>
        <w:tblStyle w:val="TableGrid"/>
        <w:bidiVisual/>
        <w:tblW w:w="10785" w:type="dxa"/>
        <w:tblInd w:w="-1312" w:type="dxa"/>
        <w:tblLook w:val="04A0" w:firstRow="1" w:lastRow="0" w:firstColumn="1" w:lastColumn="0" w:noHBand="0" w:noVBand="1"/>
      </w:tblPr>
      <w:tblGrid>
        <w:gridCol w:w="1613"/>
        <w:gridCol w:w="6"/>
        <w:gridCol w:w="3771"/>
        <w:gridCol w:w="2707"/>
        <w:gridCol w:w="2688"/>
      </w:tblGrid>
      <w:tr w:rsidR="00DE0A61" w:rsidRPr="007C36E4" w:rsidTr="00B87DA9">
        <w:tc>
          <w:tcPr>
            <w:tcW w:w="5390" w:type="dxa"/>
            <w:gridSpan w:val="3"/>
            <w:shd w:val="clear" w:color="auto" w:fill="BFBFBF" w:themeFill="background1" w:themeFillShade="BF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bookmarkStart w:id="0" w:name="_GoBack"/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 xml:space="preserve">اذن افراج </w:t>
            </w:r>
            <w:r w:rsidRPr="007C36E4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bidi="ar-AE"/>
              </w:rPr>
              <w:t xml:space="preserve">   </w:t>
            </w:r>
            <w:r w:rsidRPr="007C36E4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         </w:t>
            </w:r>
            <w:bookmarkEnd w:id="0"/>
          </w:p>
        </w:tc>
        <w:tc>
          <w:tcPr>
            <w:tcW w:w="5395" w:type="dxa"/>
            <w:gridSpan w:val="2"/>
            <w:shd w:val="clear" w:color="auto" w:fill="BFBFBF" w:themeFill="background1" w:themeFillShade="BF"/>
          </w:tcPr>
          <w:p w:rsidR="00DE0A61" w:rsidRPr="007C36E4" w:rsidRDefault="00DE0A61" w:rsidP="00B87DA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DE0A6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bidi="ar-AE"/>
              </w:rPr>
              <w:t>Release Permit</w:t>
            </w:r>
          </w:p>
        </w:tc>
      </w:tr>
      <w:tr w:rsidR="00DE0A61" w:rsidRPr="007C36E4" w:rsidTr="00B87DA9">
        <w:tc>
          <w:tcPr>
            <w:tcW w:w="1613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 xml:space="preserve">التاريخ </w:t>
            </w:r>
          </w:p>
        </w:tc>
        <w:tc>
          <w:tcPr>
            <w:tcW w:w="6484" w:type="dxa"/>
            <w:gridSpan w:val="3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</w:p>
        </w:tc>
        <w:tc>
          <w:tcPr>
            <w:tcW w:w="2688" w:type="dxa"/>
          </w:tcPr>
          <w:p w:rsidR="00DE0A61" w:rsidRPr="007C36E4" w:rsidRDefault="00DE0A61" w:rsidP="00B87DA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</w:rPr>
              <w:t xml:space="preserve">Date </w:t>
            </w:r>
          </w:p>
        </w:tc>
      </w:tr>
      <w:tr w:rsidR="00DE0A61" w:rsidRPr="007C36E4" w:rsidTr="00B87DA9">
        <w:tc>
          <w:tcPr>
            <w:tcW w:w="1619" w:type="dxa"/>
            <w:gridSpan w:val="2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 xml:space="preserve">بيانات المستورد    </w:t>
            </w:r>
          </w:p>
        </w:tc>
        <w:tc>
          <w:tcPr>
            <w:tcW w:w="6478" w:type="dxa"/>
            <w:gridSpan w:val="2"/>
          </w:tcPr>
          <w:p w:rsidR="00DE0A61" w:rsidRPr="007C36E4" w:rsidRDefault="00DE0A61" w:rsidP="00B87DA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</w:p>
        </w:tc>
        <w:tc>
          <w:tcPr>
            <w:tcW w:w="2688" w:type="dxa"/>
          </w:tcPr>
          <w:p w:rsidR="00DE0A61" w:rsidRPr="007C36E4" w:rsidRDefault="00DE0A61" w:rsidP="00B87DA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Importer Details</w:t>
            </w:r>
          </w:p>
        </w:tc>
      </w:tr>
      <w:tr w:rsidR="00DE0A61" w:rsidRPr="007C36E4" w:rsidTr="00B87DA9">
        <w:tc>
          <w:tcPr>
            <w:tcW w:w="1613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  <w:t>الاسم</w:t>
            </w:r>
            <w:r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6484" w:type="dxa"/>
            <w:gridSpan w:val="3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DE0A61" w:rsidRPr="007C36E4" w:rsidRDefault="00DE0A61" w:rsidP="00B87DA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</w:rPr>
              <w:t>Name</w:t>
            </w:r>
          </w:p>
        </w:tc>
      </w:tr>
      <w:tr w:rsidR="00DE0A61" w:rsidRPr="007C36E4" w:rsidTr="00B87DA9">
        <w:tc>
          <w:tcPr>
            <w:tcW w:w="1613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العنوان</w:t>
            </w: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</w:rPr>
              <w:t xml:space="preserve"> </w:t>
            </w:r>
          </w:p>
        </w:tc>
        <w:tc>
          <w:tcPr>
            <w:tcW w:w="6484" w:type="dxa"/>
            <w:gridSpan w:val="3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</w:p>
        </w:tc>
        <w:tc>
          <w:tcPr>
            <w:tcW w:w="2688" w:type="dxa"/>
          </w:tcPr>
          <w:p w:rsidR="00DE0A61" w:rsidRPr="007C36E4" w:rsidRDefault="00DE0A61" w:rsidP="00B87DA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</w:rPr>
              <w:t xml:space="preserve">address </w:t>
            </w: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  <w:t xml:space="preserve">  </w:t>
            </w:r>
          </w:p>
        </w:tc>
      </w:tr>
      <w:tr w:rsidR="00DE0A61" w:rsidRPr="007C36E4" w:rsidTr="00B87DA9">
        <w:tc>
          <w:tcPr>
            <w:tcW w:w="1613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الهاتف</w:t>
            </w: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-</w:t>
            </w:r>
          </w:p>
        </w:tc>
        <w:tc>
          <w:tcPr>
            <w:tcW w:w="6484" w:type="dxa"/>
            <w:gridSpan w:val="3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</w:p>
        </w:tc>
        <w:tc>
          <w:tcPr>
            <w:tcW w:w="2688" w:type="dxa"/>
          </w:tcPr>
          <w:p w:rsidR="00DE0A61" w:rsidRPr="007C36E4" w:rsidRDefault="00DE0A61" w:rsidP="00B87DA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Phone</w:t>
            </w:r>
          </w:p>
        </w:tc>
      </w:tr>
      <w:tr w:rsidR="00DE0A61" w:rsidRPr="007C36E4" w:rsidTr="00B87DA9">
        <w:tc>
          <w:tcPr>
            <w:tcW w:w="5390" w:type="dxa"/>
            <w:gridSpan w:val="3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 xml:space="preserve">بيانات الإرسالية  </w:t>
            </w: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 xml:space="preserve"> </w:t>
            </w: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5395" w:type="dxa"/>
            <w:gridSpan w:val="2"/>
          </w:tcPr>
          <w:p w:rsidR="00DE0A61" w:rsidRPr="007C36E4" w:rsidRDefault="00DE0A61" w:rsidP="00B87DA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Shipment Details</w:t>
            </w:r>
          </w:p>
        </w:tc>
      </w:tr>
      <w:tr w:rsidR="00DE0A61" w:rsidRPr="007C36E4" w:rsidTr="00B87DA9">
        <w:tc>
          <w:tcPr>
            <w:tcW w:w="5390" w:type="dxa"/>
            <w:gridSpan w:val="3"/>
          </w:tcPr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البلد المصدر</w:t>
            </w:r>
          </w:p>
          <w:p w:rsidR="00DE0A61" w:rsidRPr="007C36E4" w:rsidRDefault="00DE0A61" w:rsidP="00B87DA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Country of Dispatch</w:t>
            </w:r>
          </w:p>
        </w:tc>
        <w:tc>
          <w:tcPr>
            <w:tcW w:w="5395" w:type="dxa"/>
            <w:gridSpan w:val="2"/>
          </w:tcPr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بلد المستورد</w:t>
            </w:r>
          </w:p>
          <w:p w:rsidR="00DE0A61" w:rsidRPr="007C36E4" w:rsidRDefault="00DE0A61" w:rsidP="00B87DA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Destination</w:t>
            </w:r>
          </w:p>
        </w:tc>
      </w:tr>
      <w:tr w:rsidR="00DE0A61" w:rsidRPr="007C36E4" w:rsidTr="00B87DA9">
        <w:tc>
          <w:tcPr>
            <w:tcW w:w="5390" w:type="dxa"/>
            <w:gridSpan w:val="3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  <w:tc>
          <w:tcPr>
            <w:tcW w:w="5395" w:type="dxa"/>
            <w:gridSpan w:val="2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</w:tr>
      <w:tr w:rsidR="00DE0A61" w:rsidRPr="007C36E4" w:rsidTr="00B87DA9">
        <w:tc>
          <w:tcPr>
            <w:tcW w:w="16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م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333300"/>
                <w:sz w:val="28"/>
                <w:szCs w:val="28"/>
                <w:rtl/>
                <w:lang w:bidi="ar-AE"/>
              </w:rPr>
              <w:t>ت</w:t>
            </w: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سلسل</w:t>
            </w:r>
          </w:p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Serial No.</w:t>
            </w:r>
          </w:p>
        </w:tc>
        <w:tc>
          <w:tcPr>
            <w:tcW w:w="3777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تفاصيل الإرسالية</w:t>
            </w:r>
          </w:p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Consignment details</w:t>
            </w:r>
          </w:p>
        </w:tc>
        <w:tc>
          <w:tcPr>
            <w:tcW w:w="270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العدد/الوزن</w:t>
            </w:r>
          </w:p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No./Wt.</w:t>
            </w:r>
          </w:p>
        </w:tc>
        <w:tc>
          <w:tcPr>
            <w:tcW w:w="26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  <w:t>رقم بيان الشحن</w:t>
            </w:r>
          </w:p>
          <w:p w:rsidR="00DE0A61" w:rsidRPr="007C36E4" w:rsidRDefault="00DE0A61" w:rsidP="00B87DA9">
            <w:pPr>
              <w:tabs>
                <w:tab w:val="left" w:pos="29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rtl/>
                <w:lang w:bidi="ar-AE"/>
              </w:rPr>
            </w:pPr>
            <w:r w:rsidRPr="007C36E4">
              <w:rPr>
                <w:rFonts w:ascii="Sakkal Majalla" w:eastAsia="Times New Roman" w:hAnsi="Sakkal Majalla" w:cs="Sakkal Majalla"/>
                <w:b/>
                <w:bCs/>
                <w:color w:val="333300"/>
                <w:sz w:val="28"/>
                <w:szCs w:val="28"/>
                <w:lang w:bidi="ar-AE"/>
              </w:rPr>
              <w:t>Airway bill or manifest no.</w:t>
            </w:r>
          </w:p>
        </w:tc>
      </w:tr>
      <w:tr w:rsidR="00DE0A61" w:rsidRPr="007C36E4" w:rsidTr="00B87DA9">
        <w:tc>
          <w:tcPr>
            <w:tcW w:w="1613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  <w:tc>
          <w:tcPr>
            <w:tcW w:w="3777" w:type="dxa"/>
            <w:gridSpan w:val="2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  <w:tc>
          <w:tcPr>
            <w:tcW w:w="2707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  <w:tc>
          <w:tcPr>
            <w:tcW w:w="2688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</w:tr>
      <w:tr w:rsidR="00DE0A61" w:rsidRPr="007C36E4" w:rsidTr="00B87DA9">
        <w:tc>
          <w:tcPr>
            <w:tcW w:w="1613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  <w:tc>
          <w:tcPr>
            <w:tcW w:w="3777" w:type="dxa"/>
            <w:gridSpan w:val="2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  <w:tc>
          <w:tcPr>
            <w:tcW w:w="2707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  <w:tc>
          <w:tcPr>
            <w:tcW w:w="2688" w:type="dxa"/>
          </w:tcPr>
          <w:p w:rsidR="00DE0A61" w:rsidRPr="007C36E4" w:rsidRDefault="00DE0A61" w:rsidP="00B87DA9">
            <w:pPr>
              <w:bidi/>
              <w:rPr>
                <w:rFonts w:ascii="Sakkal Majalla" w:eastAsia="Times New Roman" w:hAnsi="Sakkal Majalla" w:cs="Sakkal Majalla"/>
                <w:b/>
                <w:bCs/>
                <w:color w:val="333300"/>
                <w:sz w:val="36"/>
                <w:szCs w:val="36"/>
                <w:rtl/>
              </w:rPr>
            </w:pPr>
          </w:p>
        </w:tc>
      </w:tr>
    </w:tbl>
    <w:p w:rsidR="00DE0A61" w:rsidRDefault="00DE0A61" w:rsidP="00DE0A61">
      <w:pPr>
        <w:bidi/>
        <w:rPr>
          <w:b/>
          <w:bCs/>
          <w:color w:val="333300"/>
          <w:rtl/>
          <w:lang w:bidi="ar-AE"/>
        </w:rPr>
      </w:pPr>
    </w:p>
    <w:p w:rsidR="00DE0A61" w:rsidRDefault="00DE0A61" w:rsidP="00DE0A61">
      <w:pPr>
        <w:bidi/>
        <w:rPr>
          <w:b/>
          <w:bCs/>
          <w:color w:val="333300"/>
          <w:rtl/>
          <w:lang w:bidi="ar-AE"/>
        </w:rPr>
      </w:pPr>
    </w:p>
    <w:p w:rsidR="00DE0A61" w:rsidRDefault="00DE0A61" w:rsidP="00DE0A61">
      <w:pPr>
        <w:bidi/>
        <w:rPr>
          <w:b/>
          <w:bCs/>
          <w:color w:val="333300"/>
          <w:rtl/>
          <w:lang w:bidi="ar-AE"/>
        </w:rPr>
      </w:pPr>
    </w:p>
    <w:p w:rsidR="00DE0A61" w:rsidRPr="007C36E4" w:rsidRDefault="00DE0A61" w:rsidP="00DE0A61">
      <w:pPr>
        <w:bidi/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lang w:bidi="ar-AE"/>
        </w:rPr>
      </w:pPr>
      <w:r>
        <w:rPr>
          <w:rFonts w:ascii="Sakkal Majalla" w:eastAsia="Times New Roman" w:hAnsi="Sakkal Majalla" w:cs="Sakkal Majalla" w:hint="cs"/>
          <w:b/>
          <w:bCs/>
          <w:color w:val="333300"/>
          <w:sz w:val="28"/>
          <w:szCs w:val="28"/>
          <w:u w:val="single"/>
          <w:rtl/>
          <w:lang w:bidi="ar-AE"/>
        </w:rPr>
        <w:t xml:space="preserve">للاستعمال </w:t>
      </w:r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u w:val="single"/>
          <w:rtl/>
          <w:lang w:bidi="ar-AE"/>
        </w:rPr>
        <w:t xml:space="preserve">الرسمي </w:t>
      </w:r>
      <w:proofErr w:type="gramStart"/>
      <w:r w:rsidRPr="007C36E4">
        <w:rPr>
          <w:rFonts w:ascii="Sakkal Majalla" w:eastAsia="Times New Roman" w:hAnsi="Sakkal Majalla" w:cs="Sakkal Majalla" w:hint="cs"/>
          <w:b/>
          <w:bCs/>
          <w:color w:val="333300"/>
          <w:sz w:val="28"/>
          <w:szCs w:val="28"/>
          <w:u w:val="single"/>
          <w:rtl/>
          <w:lang w:bidi="ar-AE"/>
        </w:rPr>
        <w:t>فقط:</w:t>
      </w:r>
      <w:r w:rsidRPr="007C36E4">
        <w:rPr>
          <w:rFonts w:ascii="Sakkal Majalla" w:eastAsia="Times New Roman" w:hAnsi="Sakkal Majalla" w:cs="Sakkal Majalla" w:hint="cs"/>
          <w:b/>
          <w:bCs/>
          <w:color w:val="333300"/>
          <w:sz w:val="28"/>
          <w:szCs w:val="28"/>
          <w:rtl/>
          <w:lang w:bidi="ar-AE"/>
        </w:rPr>
        <w:t xml:space="preserve">  </w:t>
      </w:r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rtl/>
          <w:lang w:bidi="ar-AE"/>
        </w:rPr>
        <w:t xml:space="preserve"> </w:t>
      </w:r>
      <w:proofErr w:type="gramEnd"/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rtl/>
          <w:lang w:bidi="ar-AE"/>
        </w:rPr>
        <w:t xml:space="preserve">                     </w:t>
      </w:r>
      <w:r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lang w:bidi="ar-AE"/>
        </w:rPr>
        <w:t xml:space="preserve">                                                                </w:t>
      </w:r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rtl/>
          <w:lang w:bidi="ar-AE"/>
        </w:rPr>
        <w:t xml:space="preserve">        </w:t>
      </w:r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lang w:bidi="ar-AE"/>
        </w:rPr>
        <w:t xml:space="preserve"> </w:t>
      </w:r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rtl/>
          <w:lang w:bidi="ar-AE"/>
        </w:rPr>
        <w:t xml:space="preserve">              </w:t>
      </w:r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u w:val="single"/>
          <w:rtl/>
          <w:lang w:bidi="ar-AE"/>
        </w:rPr>
        <w:t>:</w:t>
      </w:r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u w:val="single"/>
          <w:lang w:bidi="ar-AE"/>
        </w:rPr>
        <w:t>For Official Use</w:t>
      </w:r>
      <w:r w:rsidRPr="007C36E4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rtl/>
          <w:lang w:bidi="ar-AE"/>
        </w:rPr>
        <w:t xml:space="preserve">               </w:t>
      </w:r>
    </w:p>
    <w:p w:rsidR="00DE0A61" w:rsidRPr="007E065D" w:rsidRDefault="00DE0A61" w:rsidP="00DE0A61">
      <w:pPr>
        <w:bidi/>
        <w:rPr>
          <w:rFonts w:ascii="Times New Roman" w:eastAsia="Times New Roman" w:hAnsi="Times New Roman"/>
          <w:b/>
          <w:bCs/>
          <w:color w:val="333300"/>
          <w:sz w:val="28"/>
          <w:szCs w:val="28"/>
          <w:u w:val="single"/>
          <w:rtl/>
        </w:rPr>
      </w:pPr>
      <w:r w:rsidRPr="007E065D">
        <w:rPr>
          <w:rFonts w:ascii="Times New Roman" w:eastAsia="Times New Roman" w:hAnsi="Times New Roman" w:hint="cs"/>
          <w:b/>
          <w:bCs/>
          <w:color w:val="333300"/>
          <w:sz w:val="28"/>
          <w:szCs w:val="28"/>
          <w:rtl/>
          <w:lang w:bidi="ar-AE"/>
        </w:rPr>
        <w:t xml:space="preserve">                                   </w:t>
      </w:r>
    </w:p>
    <w:p w:rsidR="00DE0A61" w:rsidRDefault="00DE0A61" w:rsidP="00DE0A61">
      <w:pPr>
        <w:bidi/>
        <w:rPr>
          <w:rFonts w:ascii="Times New Roman" w:eastAsia="Times New Roman" w:hAnsi="Times New Roman"/>
          <w:b/>
          <w:bCs/>
          <w:color w:val="333300"/>
          <w:sz w:val="28"/>
          <w:szCs w:val="28"/>
          <w:rtl/>
          <w:lang w:bidi="ar-AE"/>
        </w:rPr>
      </w:pPr>
      <w:r>
        <w:rPr>
          <w:rFonts w:ascii="Times New Roman" w:eastAsia="Times New Roman" w:hAnsi="Times New Roman" w:hint="cs"/>
          <w:b/>
          <w:bCs/>
          <w:color w:val="333300"/>
          <w:sz w:val="28"/>
          <w:szCs w:val="28"/>
          <w:rtl/>
          <w:lang w:bidi="ar-AE"/>
        </w:rPr>
        <w:t xml:space="preserve">    </w:t>
      </w:r>
    </w:p>
    <w:p w:rsidR="00DE0A61" w:rsidRPr="00D3274C" w:rsidRDefault="00DE0A61" w:rsidP="00DE0A61">
      <w:pPr>
        <w:bidi/>
        <w:jc w:val="center"/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rtl/>
          <w:lang w:bidi="ar-AE"/>
        </w:rPr>
      </w:pPr>
      <w:r w:rsidRPr="00D3274C">
        <w:rPr>
          <w:rFonts w:ascii="Sakkal Majalla" w:eastAsia="Times New Roman" w:hAnsi="Sakkal Majalla" w:cs="Sakkal Majalla" w:hint="cs"/>
          <w:b/>
          <w:bCs/>
          <w:color w:val="333300"/>
          <w:sz w:val="28"/>
          <w:szCs w:val="28"/>
          <w:rtl/>
          <w:lang w:bidi="ar-AE"/>
        </w:rPr>
        <w:t>الطبيب البيطري الرسمي</w:t>
      </w:r>
    </w:p>
    <w:p w:rsidR="00DE0A61" w:rsidRPr="00D3274C" w:rsidRDefault="00DE0A61" w:rsidP="00DE0A61">
      <w:pPr>
        <w:bidi/>
        <w:jc w:val="center"/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rtl/>
          <w:lang w:bidi="ar-AE"/>
        </w:rPr>
      </w:pPr>
      <w:r w:rsidRPr="00D3274C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lang w:bidi="ar-AE"/>
        </w:rPr>
        <w:t>THE OFFICIAL VET</w:t>
      </w:r>
    </w:p>
    <w:p w:rsidR="00DE0A61" w:rsidRPr="00D3274C" w:rsidRDefault="00DE0A61" w:rsidP="00DE0A61">
      <w:pPr>
        <w:jc w:val="center"/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lang w:bidi="ar-AE"/>
        </w:rPr>
      </w:pPr>
    </w:p>
    <w:p w:rsidR="00DE0A61" w:rsidRPr="00D3274C" w:rsidRDefault="00DE0A61" w:rsidP="00DE0A61">
      <w:pPr>
        <w:tabs>
          <w:tab w:val="left" w:pos="850"/>
        </w:tabs>
        <w:bidi/>
        <w:jc w:val="center"/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lang w:bidi="ar-AE"/>
        </w:rPr>
      </w:pPr>
      <w:r w:rsidRPr="00D3274C">
        <w:rPr>
          <w:rFonts w:ascii="Sakkal Majalla" w:eastAsia="Times New Roman" w:hAnsi="Sakkal Majalla" w:cs="Sakkal Majalla" w:hint="cs"/>
          <w:b/>
          <w:bCs/>
          <w:color w:val="333300"/>
          <w:sz w:val="28"/>
          <w:szCs w:val="28"/>
          <w:rtl/>
          <w:lang w:bidi="ar-AE"/>
        </w:rPr>
        <w:t xml:space="preserve">الختم </w:t>
      </w:r>
      <w:r w:rsidRPr="00D3274C"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lang w:bidi="ar-AE"/>
        </w:rPr>
        <w:t>Stamp</w:t>
      </w:r>
    </w:p>
    <w:p w:rsidR="00DE0A61" w:rsidRPr="007C36E4" w:rsidRDefault="00DE0A61" w:rsidP="00DE0A61">
      <w:pPr>
        <w:bidi/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u w:val="single"/>
          <w:rtl/>
          <w:lang w:bidi="ar-AE"/>
        </w:rPr>
      </w:pPr>
      <w:r w:rsidRPr="007C36E4">
        <w:rPr>
          <w:rFonts w:ascii="Sakkal Majalla" w:eastAsia="Times New Roman" w:hAnsi="Sakkal Majalla" w:cs="Sakkal Majalla" w:hint="cs"/>
          <w:b/>
          <w:bCs/>
          <w:noProof/>
          <w:color w:val="3333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7B9B" wp14:editId="45309F7B">
                <wp:simplePos x="0" y="0"/>
                <wp:positionH relativeFrom="column">
                  <wp:posOffset>2371725</wp:posOffset>
                </wp:positionH>
                <wp:positionV relativeFrom="paragraph">
                  <wp:posOffset>91440</wp:posOffset>
                </wp:positionV>
                <wp:extent cx="685800" cy="668020"/>
                <wp:effectExtent l="0" t="0" r="19050" b="1778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8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33242" id="Oval 9" o:spid="_x0000_s1026" style="position:absolute;margin-left:186.75pt;margin-top:7.2pt;width:54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"/>
            </w:pict>
          </mc:Fallback>
        </mc:AlternateContent>
      </w:r>
    </w:p>
    <w:p w:rsidR="00DE0A61" w:rsidRPr="007C36E4" w:rsidRDefault="00DE0A61" w:rsidP="00DE0A61">
      <w:pPr>
        <w:bidi/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u w:val="single"/>
          <w:rtl/>
          <w:lang w:bidi="ar-AE"/>
        </w:rPr>
      </w:pPr>
    </w:p>
    <w:p w:rsidR="00DE0A61" w:rsidRPr="007C36E4" w:rsidRDefault="00DE0A61" w:rsidP="00DE0A61">
      <w:pPr>
        <w:bidi/>
        <w:rPr>
          <w:rFonts w:ascii="Sakkal Majalla" w:eastAsia="Times New Roman" w:hAnsi="Sakkal Majalla" w:cs="Sakkal Majalla"/>
          <w:b/>
          <w:bCs/>
          <w:color w:val="333300"/>
          <w:sz w:val="28"/>
          <w:szCs w:val="28"/>
          <w:u w:val="single"/>
          <w:rtl/>
          <w:lang w:bidi="ar-AE"/>
        </w:rPr>
      </w:pPr>
    </w:p>
    <w:p w:rsidR="003C59A3" w:rsidRPr="00950E5E" w:rsidRDefault="003C59A3" w:rsidP="00950E5E">
      <w:pPr>
        <w:rPr>
          <w:rtl/>
        </w:rPr>
      </w:pPr>
    </w:p>
    <w:sectPr w:rsidR="003C59A3" w:rsidRPr="00950E5E" w:rsidSect="00762FED">
      <w:headerReference w:type="default" r:id="rId8"/>
      <w:footerReference w:type="default" r:id="rId9"/>
      <w:pgSz w:w="11900" w:h="16840"/>
      <w:pgMar w:top="2381" w:right="1800" w:bottom="1440" w:left="1800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98" w:rsidRDefault="00A95D98" w:rsidP="00F512AE">
      <w:r>
        <w:separator/>
      </w:r>
    </w:p>
  </w:endnote>
  <w:endnote w:type="continuationSeparator" w:id="0">
    <w:p w:rsidR="00A95D98" w:rsidRDefault="00A95D98" w:rsidP="00F5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AE" w:rsidRDefault="00DA3F8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-111125</wp:posOffset>
          </wp:positionV>
          <wp:extent cx="7684135" cy="973455"/>
          <wp:effectExtent l="0" t="0" r="0" b="0"/>
          <wp:wrapThrough wrapText="bothSides">
            <wp:wrapPolygon edited="0">
              <wp:start x="0" y="0"/>
              <wp:lineTo x="0" y="21135"/>
              <wp:lineTo x="21527" y="21135"/>
              <wp:lineTo x="21527" y="0"/>
              <wp:lineTo x="0" y="0"/>
            </wp:wrapPolygon>
          </wp:wrapThrough>
          <wp:docPr id="9" name="صورة 9" descr="02 UAE_GOV_MOCCA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2 UAE_GOV_MOCCA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13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98" w:rsidRDefault="00A95D98" w:rsidP="00F512AE">
      <w:r>
        <w:separator/>
      </w:r>
    </w:p>
  </w:footnote>
  <w:footnote w:type="continuationSeparator" w:id="0">
    <w:p w:rsidR="00A95D98" w:rsidRDefault="00A95D98" w:rsidP="00F5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AE" w:rsidRDefault="00DA3F8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-456565</wp:posOffset>
          </wp:positionV>
          <wp:extent cx="7529830" cy="1611630"/>
          <wp:effectExtent l="0" t="0" r="0" b="7620"/>
          <wp:wrapNone/>
          <wp:docPr id="6" name="صورة 6" descr="Header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161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2BA6"/>
    <w:multiLevelType w:val="hybridMultilevel"/>
    <w:tmpl w:val="B7583A7E"/>
    <w:lvl w:ilvl="0" w:tplc="A6989E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4A0"/>
    <w:multiLevelType w:val="hybridMultilevel"/>
    <w:tmpl w:val="1E2E2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5C9B"/>
    <w:multiLevelType w:val="hybridMultilevel"/>
    <w:tmpl w:val="EE9A339C"/>
    <w:lvl w:ilvl="0" w:tplc="A6989E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6209"/>
    <w:multiLevelType w:val="hybridMultilevel"/>
    <w:tmpl w:val="5FE2E36A"/>
    <w:lvl w:ilvl="0" w:tplc="A6989E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B3AAB"/>
    <w:multiLevelType w:val="hybridMultilevel"/>
    <w:tmpl w:val="C0FC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88"/>
    <w:rsid w:val="000316DC"/>
    <w:rsid w:val="00040A5C"/>
    <w:rsid w:val="00055503"/>
    <w:rsid w:val="000570CD"/>
    <w:rsid w:val="00070095"/>
    <w:rsid w:val="000769CF"/>
    <w:rsid w:val="000A0453"/>
    <w:rsid w:val="000D1338"/>
    <w:rsid w:val="000E0845"/>
    <w:rsid w:val="000E7CF7"/>
    <w:rsid w:val="000F5B8E"/>
    <w:rsid w:val="001011A8"/>
    <w:rsid w:val="00104DA8"/>
    <w:rsid w:val="00106A0A"/>
    <w:rsid w:val="0011756D"/>
    <w:rsid w:val="00121009"/>
    <w:rsid w:val="00132840"/>
    <w:rsid w:val="0014212B"/>
    <w:rsid w:val="00144355"/>
    <w:rsid w:val="00152604"/>
    <w:rsid w:val="00170821"/>
    <w:rsid w:val="00170FEF"/>
    <w:rsid w:val="001711C4"/>
    <w:rsid w:val="00177AE8"/>
    <w:rsid w:val="001927F5"/>
    <w:rsid w:val="00196EDF"/>
    <w:rsid w:val="001B35F1"/>
    <w:rsid w:val="001E7D28"/>
    <w:rsid w:val="001F1D1A"/>
    <w:rsid w:val="0024744A"/>
    <w:rsid w:val="00265350"/>
    <w:rsid w:val="00287CA3"/>
    <w:rsid w:val="002B0737"/>
    <w:rsid w:val="002B0D50"/>
    <w:rsid w:val="002D4ED1"/>
    <w:rsid w:val="00301EAF"/>
    <w:rsid w:val="003242B5"/>
    <w:rsid w:val="0033522E"/>
    <w:rsid w:val="00343FDC"/>
    <w:rsid w:val="003463DE"/>
    <w:rsid w:val="003929A8"/>
    <w:rsid w:val="0039627B"/>
    <w:rsid w:val="003A7ACD"/>
    <w:rsid w:val="003B25FE"/>
    <w:rsid w:val="003C59A3"/>
    <w:rsid w:val="003D2D21"/>
    <w:rsid w:val="003E0506"/>
    <w:rsid w:val="004101A8"/>
    <w:rsid w:val="00412477"/>
    <w:rsid w:val="00421B0C"/>
    <w:rsid w:val="00430826"/>
    <w:rsid w:val="00432E16"/>
    <w:rsid w:val="00457B16"/>
    <w:rsid w:val="00457B89"/>
    <w:rsid w:val="004D7F9C"/>
    <w:rsid w:val="00512112"/>
    <w:rsid w:val="00513335"/>
    <w:rsid w:val="00517E2B"/>
    <w:rsid w:val="005205DE"/>
    <w:rsid w:val="00530678"/>
    <w:rsid w:val="005416B9"/>
    <w:rsid w:val="0057789C"/>
    <w:rsid w:val="00580162"/>
    <w:rsid w:val="00584C80"/>
    <w:rsid w:val="005B0D4F"/>
    <w:rsid w:val="005B7113"/>
    <w:rsid w:val="00617705"/>
    <w:rsid w:val="0062670A"/>
    <w:rsid w:val="00637075"/>
    <w:rsid w:val="006776B1"/>
    <w:rsid w:val="006D73A6"/>
    <w:rsid w:val="006E1C35"/>
    <w:rsid w:val="006E7C96"/>
    <w:rsid w:val="0072567F"/>
    <w:rsid w:val="00754357"/>
    <w:rsid w:val="00762FED"/>
    <w:rsid w:val="007671E4"/>
    <w:rsid w:val="00780F5E"/>
    <w:rsid w:val="00797083"/>
    <w:rsid w:val="007E72E0"/>
    <w:rsid w:val="00846B50"/>
    <w:rsid w:val="00850273"/>
    <w:rsid w:val="00855565"/>
    <w:rsid w:val="00872285"/>
    <w:rsid w:val="008C29D2"/>
    <w:rsid w:val="008D30F3"/>
    <w:rsid w:val="008E791D"/>
    <w:rsid w:val="008F15C9"/>
    <w:rsid w:val="00911372"/>
    <w:rsid w:val="00922423"/>
    <w:rsid w:val="00950E5E"/>
    <w:rsid w:val="009702E7"/>
    <w:rsid w:val="00987161"/>
    <w:rsid w:val="00995A77"/>
    <w:rsid w:val="009A3C02"/>
    <w:rsid w:val="009B331C"/>
    <w:rsid w:val="009D11D7"/>
    <w:rsid w:val="009E333D"/>
    <w:rsid w:val="009E6311"/>
    <w:rsid w:val="009E6539"/>
    <w:rsid w:val="009E7D61"/>
    <w:rsid w:val="009F3063"/>
    <w:rsid w:val="00A16564"/>
    <w:rsid w:val="00A202F7"/>
    <w:rsid w:val="00A209B4"/>
    <w:rsid w:val="00A6102E"/>
    <w:rsid w:val="00A6157F"/>
    <w:rsid w:val="00A86808"/>
    <w:rsid w:val="00A95D98"/>
    <w:rsid w:val="00AB68DA"/>
    <w:rsid w:val="00AF1260"/>
    <w:rsid w:val="00AF63C4"/>
    <w:rsid w:val="00B0176E"/>
    <w:rsid w:val="00B43BEE"/>
    <w:rsid w:val="00B6209F"/>
    <w:rsid w:val="00B70D2D"/>
    <w:rsid w:val="00BA4413"/>
    <w:rsid w:val="00BB055C"/>
    <w:rsid w:val="00BC477A"/>
    <w:rsid w:val="00BE3210"/>
    <w:rsid w:val="00C00695"/>
    <w:rsid w:val="00C42F12"/>
    <w:rsid w:val="00C50148"/>
    <w:rsid w:val="00C6135A"/>
    <w:rsid w:val="00C63223"/>
    <w:rsid w:val="00C73C53"/>
    <w:rsid w:val="00C75976"/>
    <w:rsid w:val="00C8561F"/>
    <w:rsid w:val="00C97EA8"/>
    <w:rsid w:val="00D00F0C"/>
    <w:rsid w:val="00D0657A"/>
    <w:rsid w:val="00D07DC4"/>
    <w:rsid w:val="00D1104C"/>
    <w:rsid w:val="00D22410"/>
    <w:rsid w:val="00D307F3"/>
    <w:rsid w:val="00D362CF"/>
    <w:rsid w:val="00D3675C"/>
    <w:rsid w:val="00D90634"/>
    <w:rsid w:val="00DA20C5"/>
    <w:rsid w:val="00DA3F88"/>
    <w:rsid w:val="00DD25C9"/>
    <w:rsid w:val="00DD5359"/>
    <w:rsid w:val="00DE0A61"/>
    <w:rsid w:val="00DF5BFA"/>
    <w:rsid w:val="00E15FC6"/>
    <w:rsid w:val="00E30CA6"/>
    <w:rsid w:val="00E327CE"/>
    <w:rsid w:val="00E32EEE"/>
    <w:rsid w:val="00E8679F"/>
    <w:rsid w:val="00EA2CCE"/>
    <w:rsid w:val="00EB415A"/>
    <w:rsid w:val="00EC10A8"/>
    <w:rsid w:val="00EE6FA7"/>
    <w:rsid w:val="00F05018"/>
    <w:rsid w:val="00F25182"/>
    <w:rsid w:val="00F512AE"/>
    <w:rsid w:val="00F54300"/>
    <w:rsid w:val="00FA3CCF"/>
    <w:rsid w:val="00FD5A50"/>
    <w:rsid w:val="00FE2B0D"/>
    <w:rsid w:val="00FE4933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4CFD7A"/>
  <w14:defaultImageDpi w14:val="300"/>
  <w15:docId w15:val="{9AFBC1BA-9899-40DD-97E4-F220A787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2AE"/>
  </w:style>
  <w:style w:type="paragraph" w:styleId="Footer">
    <w:name w:val="footer"/>
    <w:basedOn w:val="Normal"/>
    <w:link w:val="FooterChar"/>
    <w:uiPriority w:val="99"/>
    <w:unhideWhenUsed/>
    <w:rsid w:val="00F51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2AE"/>
  </w:style>
  <w:style w:type="paragraph" w:styleId="BalloonText">
    <w:name w:val="Balloon Text"/>
    <w:basedOn w:val="Normal"/>
    <w:link w:val="BalloonTextChar"/>
    <w:uiPriority w:val="99"/>
    <w:semiHidden/>
    <w:unhideWhenUsed/>
    <w:rsid w:val="00F512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12A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2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59A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BE3210"/>
    <w:pPr>
      <w:ind w:left="720"/>
      <w:contextualSpacing/>
    </w:pPr>
  </w:style>
  <w:style w:type="character" w:styleId="Emphasis">
    <w:name w:val="Emphasis"/>
    <w:basedOn w:val="DefaultParagraphFont"/>
    <w:qFormat/>
    <w:rsid w:val="00513335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DE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sasd\AppData\Local\Microsoft\Windows\Temporary%20Internet%20Files\Content.IE5\4HHCOZP0\02%20UAE_GOV_MOCCAE_Letterhead_Word_Template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B35E6-C576-492E-8F54-6FBFBF46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UAE_GOV_MOCCAE_Letterhead_Word_Template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abudhaim</dc:creator>
  <cp:lastModifiedBy>Lamees  Ali Mahmoud Al-Bawaneh</cp:lastModifiedBy>
  <cp:revision>2</cp:revision>
  <cp:lastPrinted>2018-10-02T07:27:00Z</cp:lastPrinted>
  <dcterms:created xsi:type="dcterms:W3CDTF">2021-01-13T06:30:00Z</dcterms:created>
  <dcterms:modified xsi:type="dcterms:W3CDTF">2021-01-13T06:30:00Z</dcterms:modified>
</cp:coreProperties>
</file>